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4A" w:rsidRPr="00A57F2D" w:rsidRDefault="008157B5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w:pict>
          <v:rect id="Rectangle 2" o:spid="_x0000_s1027" style="position:absolute;left:0;text-align:left;margin-left:-9.5pt;margin-top:-5.15pt;width:474.85pt;height:62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" fillcolor="#ddd" strokeweight=".26467mm">
            <v:textbox inset=",2.29994mm,,2.29994mm">
              <w:txbxContent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sz w:val="20"/>
                      <w:szCs w:val="20"/>
                    </w:rPr>
                    <w:t xml:space="preserve">ANEXO I </w:t>
                  </w:r>
                </w:p>
                <w:p w:rsidR="00804C4A" w:rsidRPr="00F62A99" w:rsidRDefault="00804C4A" w:rsidP="00F62A99">
                  <w:pPr>
                    <w:spacing w:after="0" w:line="240" w:lineRule="auto"/>
                    <w:jc w:val="center"/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F62A99">
                    <w:rPr>
                      <w:rFonts w:cs="Calibri"/>
                      <w:b/>
                      <w:sz w:val="20"/>
                      <w:szCs w:val="20"/>
                    </w:rPr>
                    <w:t xml:space="preserve">Valoración de la solicitud para la </w:t>
                  </w:r>
                  <w:r w:rsidR="00FE48C8" w:rsidRPr="00FE48C8">
                    <w:rPr>
                      <w:rFonts w:cs="Calibri"/>
                      <w:b/>
                      <w:sz w:val="20"/>
                      <w:szCs w:val="20"/>
                    </w:rPr>
                    <w:t>concesión de ayudas para la ocupación de plazas en comunidades terapéuticas</w:t>
                  </w:r>
                  <w:r w:rsidR="008157B5">
                    <w:rPr>
                      <w:rFonts w:cs="Calibri"/>
                      <w:b/>
                      <w:sz w:val="20"/>
                      <w:szCs w:val="20"/>
                    </w:rPr>
                    <w:t xml:space="preserve"> en la provincia de Albacete</w:t>
                  </w:r>
                  <w:r w:rsidR="00FE48C8" w:rsidRPr="00FE48C8">
                    <w:rPr>
                      <w:rFonts w:cs="Calibri"/>
                      <w:b/>
                      <w:sz w:val="20"/>
                      <w:szCs w:val="20"/>
                    </w:rPr>
                    <w:t xml:space="preserve">, gestionadas por entidades privadas sin ánimo de lucro existentes en </w:t>
                  </w:r>
                  <w:r w:rsidR="008157B5">
                    <w:rPr>
                      <w:rFonts w:cs="Calibri"/>
                      <w:b/>
                      <w:sz w:val="20"/>
                      <w:szCs w:val="20"/>
                    </w:rPr>
                    <w:t>dicha provincia</w:t>
                  </w:r>
                </w:p>
              </w:txbxContent>
            </v:textbox>
          </v:rect>
        </w:pict>
      </w:r>
    </w:p>
    <w:p w:rsidR="00804C4A" w:rsidRPr="00A57F2D" w:rsidRDefault="00804C4A">
      <w:pPr>
        <w:pStyle w:val="Prrafodelista"/>
        <w:autoSpaceDE w:val="0"/>
        <w:spacing w:before="120" w:after="120" w:line="240" w:lineRule="auto"/>
        <w:ind w:left="-142" w:right="-285"/>
        <w:jc w:val="center"/>
        <w:rPr>
          <w:rFonts w:cs="Calibri"/>
          <w:b/>
          <w:sz w:val="20"/>
          <w:szCs w:val="20"/>
        </w:rPr>
      </w:pPr>
    </w:p>
    <w:p w:rsidR="00804C4A" w:rsidRPr="00A57F2D" w:rsidRDefault="00804C4A" w:rsidP="00E75189">
      <w:pPr>
        <w:pStyle w:val="Prrafodelista"/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</w:r>
    </w:p>
    <w:p w:rsidR="00804C4A" w:rsidRPr="00A57F2D" w:rsidRDefault="00804C4A" w:rsidP="00E75189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sz w:val="20"/>
          <w:szCs w:val="20"/>
        </w:rPr>
        <w:t>A fin de valorar los criterios recogidos en la Base Novena de esta convocatoria, desarrollar los apartados que se mencionan a continuación.</w:t>
      </w: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VALORACIÓN DE LA ENTIDAD</w:t>
      </w:r>
    </w:p>
    <w:p w:rsid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</w:p>
    <w:p w:rsidR="00A57F2D" w:rsidRPr="00A57F2D" w:rsidRDefault="00A57F2D" w:rsidP="00A57F2D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acreditación de criterios de valoración de las Entidades solicitantes de la ayuda</w:t>
      </w:r>
    </w:p>
    <w:p w:rsidR="00A57F2D" w:rsidRPr="00A57F2D" w:rsidRDefault="00A57F2D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Extensión del documento: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10 páginas de tamaño A4.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A57F2D" w:rsidRPr="00A57F2D" w:rsidRDefault="00A57F2D" w:rsidP="00A57F2D">
      <w:pPr>
        <w:pStyle w:val="Prrafodelista"/>
        <w:numPr>
          <w:ilvl w:val="0"/>
          <w:numId w:val="13"/>
        </w:numPr>
        <w:autoSpaceDE w:val="0"/>
        <w:spacing w:before="120" w:after="120" w:line="240" w:lineRule="auto"/>
        <w:ind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Tipo de letra Arial o Calibri de tamaño 10.</w:t>
      </w:r>
    </w:p>
    <w:p w:rsidR="00804C4A" w:rsidRPr="00A57F2D" w:rsidRDefault="00804C4A" w:rsidP="00A57F2D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Relacionar las actividades acreditativas relativas a la entidad. Se valorarán hasta un máximo de 30 puntos, según los siguientes apartados.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 xml:space="preserve">Breve memoria descriptiva de la prestación de servicios existentes y la colaboración en años anteriores para ofrecer la atención a los beneficiarios del servicio. 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acreditaciones de calidad o compromiso de calidad de la entidad, si las hubiere.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Imagen social. Descripción de actividades de voluntariado, premios y reconocimientos recibidos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F172AE" w:rsidRDefault="00F172AE" w:rsidP="00F172AE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FE39EF">
        <w:rPr>
          <w:rFonts w:cs="Arial"/>
          <w:sz w:val="20"/>
          <w:szCs w:val="20"/>
        </w:rPr>
        <w:t>Descripción de actividades dirigidas a la sensibilización y lucha contra el estigma desarrolladas en el último año.</w:t>
      </w: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Relación de actividades de formación, docencia e investigación, en los últimos 10 años.</w:t>
      </w:r>
    </w:p>
    <w:p w:rsidR="00804C4A" w:rsidRPr="00A57F2D" w:rsidRDefault="00804C4A" w:rsidP="00A57F2D">
      <w:pPr>
        <w:pStyle w:val="Prrafodelista"/>
        <w:suppressAutoHyphens w:val="0"/>
        <w:autoSpaceDE w:val="0"/>
        <w:adjustRightInd w:val="0"/>
        <w:spacing w:after="0" w:line="280" w:lineRule="exact"/>
        <w:ind w:left="0"/>
        <w:contextualSpacing/>
        <w:jc w:val="both"/>
        <w:textAlignment w:val="auto"/>
        <w:rPr>
          <w:rFonts w:cs="Arial"/>
          <w:sz w:val="20"/>
          <w:szCs w:val="20"/>
        </w:rPr>
      </w:pPr>
    </w:p>
    <w:p w:rsidR="00804C4A" w:rsidRPr="00A57F2D" w:rsidRDefault="00804C4A" w:rsidP="00A57F2D">
      <w:pPr>
        <w:pStyle w:val="Prrafodelista"/>
        <w:numPr>
          <w:ilvl w:val="0"/>
          <w:numId w:val="14"/>
        </w:numPr>
        <w:suppressAutoHyphens w:val="0"/>
        <w:autoSpaceDE w:val="0"/>
        <w:adjustRightInd w:val="0"/>
        <w:spacing w:after="0" w:line="280" w:lineRule="exact"/>
        <w:ind w:left="360"/>
        <w:contextualSpacing/>
        <w:jc w:val="both"/>
        <w:textAlignment w:val="auto"/>
        <w:rPr>
          <w:rFonts w:cs="Arial"/>
          <w:sz w:val="20"/>
          <w:szCs w:val="20"/>
        </w:rPr>
      </w:pPr>
      <w:r w:rsidRPr="00A57F2D">
        <w:rPr>
          <w:rFonts w:cs="Arial"/>
          <w:sz w:val="20"/>
          <w:szCs w:val="20"/>
        </w:rPr>
        <w:t>Difusión de resultados objeto de la convocatoria. Participación en congresos, jornadas y publicaciones (divulgativas y científicas) en los últimos 10 años.</w:t>
      </w:r>
    </w:p>
    <w:p w:rsidR="00804C4A" w:rsidRPr="00A57F2D" w:rsidRDefault="00804C4A" w:rsidP="00E75189">
      <w:pPr>
        <w:spacing w:line="200" w:lineRule="exact"/>
        <w:rPr>
          <w:rFonts w:cs="Calibri"/>
          <w:color w:val="FF0000"/>
          <w:sz w:val="20"/>
          <w:szCs w:val="20"/>
        </w:rPr>
      </w:pPr>
    </w:p>
    <w:p w:rsidR="00804C4A" w:rsidRPr="00A57F2D" w:rsidRDefault="00804C4A" w:rsidP="00E75189">
      <w:pPr>
        <w:pStyle w:val="Prrafodelista"/>
        <w:numPr>
          <w:ilvl w:val="0"/>
          <w:numId w:val="15"/>
        </w:numPr>
        <w:shd w:val="clear" w:color="auto" w:fill="D9D9D9"/>
        <w:autoSpaceDE w:val="0"/>
        <w:spacing w:before="120" w:after="120" w:line="240" w:lineRule="auto"/>
        <w:ind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PROYECTO DE GESTIÓN</w:t>
      </w:r>
    </w:p>
    <w:p w:rsidR="00804C4A" w:rsidRPr="00A57F2D" w:rsidRDefault="00804C4A" w:rsidP="00B60036">
      <w:pPr>
        <w:pStyle w:val="Prrafodelista"/>
        <w:tabs>
          <w:tab w:val="left" w:pos="284"/>
        </w:tabs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Desarrollar el proyecto de gestión a llevar a cabo en el dispositivo de atención. Se valorará hasta un máximo de 70 puntos, según los siguientes apartados.</w:t>
      </w:r>
    </w:p>
    <w:p w:rsidR="00804C4A" w:rsidRPr="00A57F2D" w:rsidRDefault="00804C4A" w:rsidP="00E75189">
      <w:pPr>
        <w:pStyle w:val="Prrafodelista"/>
        <w:suppressAutoHyphens w:val="0"/>
        <w:autoSpaceDE w:val="0"/>
        <w:adjustRightInd w:val="0"/>
        <w:spacing w:after="0" w:line="280" w:lineRule="exact"/>
        <w:ind w:left="-142"/>
        <w:contextualSpacing/>
        <w:jc w:val="both"/>
        <w:textAlignment w:val="auto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Instrucciones para la presentación del proyecto de gestión:</w:t>
      </w:r>
    </w:p>
    <w:p w:rsidR="00804C4A" w:rsidRPr="00A57F2D" w:rsidRDefault="00804C4A" w:rsidP="00B60036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El proyecto de gestión deberá ceñirse al siguiente formato: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Máximo 40 páginas de tamaño A4.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Interlineado de 1,5.</w:t>
      </w:r>
    </w:p>
    <w:p w:rsidR="00804C4A" w:rsidRPr="00A57F2D" w:rsidRDefault="00804C4A" w:rsidP="00E75189">
      <w:pPr>
        <w:pStyle w:val="Prrafodelista"/>
        <w:numPr>
          <w:ilvl w:val="0"/>
          <w:numId w:val="12"/>
        </w:numPr>
        <w:autoSpaceDE w:val="0"/>
        <w:spacing w:before="120" w:after="120" w:line="240" w:lineRule="auto"/>
        <w:ind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Tipo de letra Arial o Calibri de tamaño 10.</w:t>
      </w:r>
    </w:p>
    <w:p w:rsidR="00804C4A" w:rsidRPr="00A57F2D" w:rsidRDefault="00804C4A" w:rsidP="00E75189">
      <w:pPr>
        <w:pStyle w:val="Prrafodelista"/>
        <w:shd w:val="clear" w:color="auto" w:fill="FFFFFF"/>
        <w:autoSpaceDE w:val="0"/>
        <w:spacing w:before="120" w:after="120" w:line="240" w:lineRule="auto"/>
        <w:ind w:left="-142" w:right="-285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Contenido a incluir en el proyecto de gestión:</w:t>
      </w:r>
    </w:p>
    <w:p w:rsidR="00804C4A" w:rsidRDefault="00804C4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ab/>
        <w:t>El proyecto deberá incluir como mínimo los siguientes apartados siguiendo el o</w:t>
      </w:r>
      <w:r w:rsidR="00326480">
        <w:rPr>
          <w:rFonts w:cs="Calibri"/>
          <w:sz w:val="20"/>
          <w:szCs w:val="20"/>
        </w:rPr>
        <w:t>rden y estructura que se indica</w:t>
      </w:r>
      <w:r w:rsidR="00AE05CA">
        <w:rPr>
          <w:rFonts w:cs="Calibri"/>
          <w:sz w:val="20"/>
          <w:szCs w:val="20"/>
        </w:rPr>
        <w:t>:</w:t>
      </w:r>
    </w:p>
    <w:p w:rsidR="00AE05CA" w:rsidRDefault="00AE05C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</w:p>
    <w:p w:rsidR="00AE05CA" w:rsidRPr="00A57F2D" w:rsidRDefault="00AE05CA" w:rsidP="00326480">
      <w:pPr>
        <w:pStyle w:val="Prrafodelista"/>
        <w:tabs>
          <w:tab w:val="left" w:pos="284"/>
        </w:tabs>
        <w:autoSpaceDE w:val="0"/>
        <w:spacing w:before="120" w:after="120" w:line="240" w:lineRule="auto"/>
        <w:ind w:left="-142" w:right="-285"/>
        <w:rPr>
          <w:rFonts w:cs="Calibri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</w:p>
    <w:p w:rsidR="00804C4A" w:rsidRPr="00A57F2D" w:rsidRDefault="00804C4A" w:rsidP="00E75189">
      <w:pPr>
        <w:pBdr>
          <w:top w:val="single" w:sz="12" w:space="1" w:color="0F243E" w:shadow="1"/>
          <w:left w:val="single" w:sz="12" w:space="3" w:color="0F243E" w:shadow="1"/>
          <w:bottom w:val="single" w:sz="12" w:space="1" w:color="0F243E" w:shadow="1"/>
          <w:right w:val="single" w:sz="12" w:space="4" w:color="0F243E" w:shadow="1"/>
        </w:pBdr>
        <w:spacing w:after="0" w:line="200" w:lineRule="exact"/>
        <w:jc w:val="center"/>
        <w:rPr>
          <w:rFonts w:cs="Calibri"/>
          <w:b/>
          <w:bCs/>
          <w:color w:val="000000"/>
          <w:sz w:val="20"/>
          <w:szCs w:val="20"/>
        </w:rPr>
      </w:pPr>
      <w:r w:rsidRPr="00A57F2D">
        <w:rPr>
          <w:rFonts w:cs="Calibri"/>
          <w:b/>
          <w:bCs/>
          <w:color w:val="000000"/>
          <w:sz w:val="20"/>
          <w:szCs w:val="20"/>
        </w:rPr>
        <w:t>DATOS DE IDENTIFICACIÓN DEL RECURSO</w:t>
      </w:r>
    </w:p>
    <w:p w:rsidR="00804C4A" w:rsidRPr="00A57F2D" w:rsidRDefault="00804C4A" w:rsidP="00E75189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 xml:space="preserve">Denominación del recurso: </w:t>
      </w: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Responsable técnico: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8"/>
        <w:gridCol w:w="2639"/>
        <w:gridCol w:w="977"/>
        <w:gridCol w:w="204"/>
        <w:gridCol w:w="661"/>
        <w:gridCol w:w="3597"/>
      </w:tblGrid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Nombre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Apellidos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Dirección 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Teléfono contacto:</w:t>
            </w:r>
          </w:p>
        </w:tc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>
      <w:pPr>
        <w:spacing w:after="0" w:line="200" w:lineRule="exact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Localización del recurso: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"/>
        <w:gridCol w:w="20"/>
        <w:gridCol w:w="8161"/>
      </w:tblGrid>
      <w:tr w:rsidR="00804C4A" w:rsidRPr="00A57F2D"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Dirección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color w:val="000000"/>
                <w:sz w:val="20"/>
                <w:szCs w:val="20"/>
              </w:rPr>
              <w:t>Provincia</w:t>
            </w:r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18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157B5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Albacete</w:t>
            </w:r>
            <w:bookmarkStart w:id="0" w:name="_GoBack"/>
            <w:bookmarkEnd w:id="0"/>
          </w:p>
          <w:p w:rsidR="00804C4A" w:rsidRPr="00A57F2D" w:rsidRDefault="00804C4A">
            <w:pPr>
              <w:spacing w:line="200" w:lineRule="exact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E75189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A. PROYECTO TÉCNICO 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El proyecto deberá describir los siguientes apartados, en el mismo orden y estructura. Dentro de cada apartado se incluyen algunos epígrafes a modo de guía orientativa sobre contenidos a incluir en su cumplimentación.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Introducción y fundamentación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Identificación de las necesidades del colectivo.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Modelo de intervención basado en las necesidades de la población atendida.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Justificación de la necesidad del recurso en el Área y zona de ubicación geográfica.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Continuidad del recurso respecto a años anteriores.</w:t>
      </w:r>
    </w:p>
    <w:p w:rsidR="00804C4A" w:rsidRPr="00E72E3C" w:rsidRDefault="0092220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trike/>
          <w:sz w:val="20"/>
          <w:szCs w:val="20"/>
        </w:rPr>
      </w:pPr>
      <w:r w:rsidRPr="00E72E3C">
        <w:rPr>
          <w:rFonts w:cs="Calibri"/>
          <w:sz w:val="20"/>
          <w:szCs w:val="20"/>
        </w:rPr>
        <w:t>Datos de atención y e</w:t>
      </w:r>
      <w:r w:rsidR="00804C4A" w:rsidRPr="00E72E3C">
        <w:rPr>
          <w:rFonts w:cs="Calibri"/>
          <w:sz w:val="20"/>
          <w:szCs w:val="20"/>
        </w:rPr>
        <w:t>valuación de resultados de años anteriores</w:t>
      </w:r>
      <w:r w:rsid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Complementariedad con los servicios de salud mental existentes en la zona de actuación el recurso.</w:t>
      </w:r>
    </w:p>
    <w:p w:rsidR="00804C4A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Presentación breve de la entidad, sus características, experiencia y capacidad de gestión en centros y programas relacionados con la convocatoria.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  <w:shd w:val="clear" w:color="auto" w:fill="FFFF0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Ámbito de actuación geográfica y cobertura de población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Ubicación física.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Usuarios previstos a atender en un año.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Accesibilidad geográfica del recurso para las personas a las que se va a atender.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Número de plazas autorizadas por la Consejería</w:t>
      </w:r>
      <w:r w:rsidR="00922205" w:rsidRPr="00E72E3C">
        <w:rPr>
          <w:rFonts w:cs="Calibri"/>
          <w:sz w:val="20"/>
          <w:szCs w:val="20"/>
        </w:rPr>
        <w:t xml:space="preserve"> de </w:t>
      </w:r>
      <w:r w:rsidR="004861A1" w:rsidRPr="00E72E3C">
        <w:rPr>
          <w:rFonts w:cs="Calibri"/>
          <w:sz w:val="20"/>
          <w:szCs w:val="20"/>
        </w:rPr>
        <w:t>Sanidad</w:t>
      </w:r>
      <w:r w:rsidRPr="00E72E3C">
        <w:rPr>
          <w:rFonts w:cs="Calibri"/>
          <w:sz w:val="20"/>
          <w:szCs w:val="20"/>
        </w:rPr>
        <w:t>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Número de plazas para las que solicita la ayuda. </w:t>
      </w:r>
    </w:p>
    <w:p w:rsidR="00326480" w:rsidRPr="00A57F2D" w:rsidRDefault="00326480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Perfil de beneficiarios del recurso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Edad.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>Diagnósticos.</w:t>
      </w:r>
    </w:p>
    <w:p w:rsidR="00804C4A" w:rsidRPr="00E72E3C" w:rsidRDefault="00804C4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lastRenderedPageBreak/>
        <w:t xml:space="preserve">Necesidades sociosanitarias específicas del colectivo. </w:t>
      </w:r>
    </w:p>
    <w:p w:rsidR="00804C4A" w:rsidRPr="00E72E3C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E72E3C">
        <w:rPr>
          <w:rFonts w:cs="Calibri"/>
          <w:sz w:val="20"/>
          <w:szCs w:val="20"/>
        </w:rPr>
        <w:t xml:space="preserve">En caso de que el dispositivo tenga criterios </w:t>
      </w:r>
      <w:r w:rsidR="00F749E7" w:rsidRPr="00E72E3C">
        <w:rPr>
          <w:rFonts w:cs="Calibri"/>
          <w:sz w:val="20"/>
          <w:szCs w:val="20"/>
        </w:rPr>
        <w:t>restrictivos de acceso</w:t>
      </w:r>
      <w:r w:rsidR="00E72E3C">
        <w:rPr>
          <w:rFonts w:cs="Calibri"/>
          <w:sz w:val="20"/>
          <w:szCs w:val="20"/>
        </w:rPr>
        <w:t>,</w:t>
      </w:r>
      <w:r w:rsidRPr="00E72E3C">
        <w:rPr>
          <w:rFonts w:cs="Calibri"/>
          <w:sz w:val="20"/>
          <w:szCs w:val="20"/>
        </w:rPr>
        <w:t xml:space="preserve"> indicar.</w:t>
      </w:r>
    </w:p>
    <w:p w:rsidR="00804C4A" w:rsidRPr="00E72E3C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Objetivos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E72E3C">
      <w:pPr>
        <w:autoSpaceDE w:val="0"/>
        <w:spacing w:after="0" w:line="240" w:lineRule="auto"/>
        <w:ind w:firstLine="360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Objetivos generales del recurso en relación a las necesidades del perfil de beneficiarios.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Procedimiento de acceso y derivación de usuarios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E72E3C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Fuentes</w:t>
      </w:r>
      <w:r w:rsidR="00804C4A" w:rsidRPr="00A57F2D">
        <w:rPr>
          <w:rFonts w:cs="Calibri"/>
          <w:sz w:val="20"/>
          <w:szCs w:val="20"/>
        </w:rPr>
        <w:t xml:space="preserve"> de derivación.</w:t>
      </w:r>
    </w:p>
    <w:p w:rsidR="00804C4A" w:rsidRPr="00A57F2D" w:rsidRDefault="00804C4A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Procesos de acceso instaurados para el dispositivo.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Proceso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Especificar el proceso de atención e intervención que se va a realizar de acuerdo con las siguientes fases de la intervención. 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Incorporación</w:t>
      </w:r>
    </w:p>
    <w:p w:rsidR="00804C4A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Incluye primer contacto, acogida que se hace en el recurso, acciones que fomenten la motivación, visitas a domicilio, etc.</w:t>
      </w:r>
    </w:p>
    <w:p w:rsidR="006D5285" w:rsidRPr="00A57F2D" w:rsidRDefault="006D5285" w:rsidP="006D5285">
      <w:pPr>
        <w:autoSpaceDE w:val="0"/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Evaluación y planificación de la intervención</w:t>
      </w:r>
    </w:p>
    <w:p w:rsidR="00804C4A" w:rsidRPr="00A57F2D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Métodos, instrumentos, profesionales implicados, áreas evaluadas, duración, contextos de evaluación, evaluación de terceros, etc.</w:t>
      </w:r>
    </w:p>
    <w:p w:rsidR="00804C4A" w:rsidRDefault="00804C4A">
      <w:pPr>
        <w:pStyle w:val="Prrafodelista"/>
        <w:numPr>
          <w:ilvl w:val="0"/>
          <w:numId w:val="6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Características del plan individual de intervención, estructura, profesionales implicados, métodos para compartir y consensuar el plan con los recursos derivantes, implicación activa del usuario en su elaboración, etc. 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Intervención</w:t>
      </w:r>
    </w:p>
    <w:p w:rsidR="00804C4A" w:rsidRDefault="00804C4A">
      <w:pPr>
        <w:pStyle w:val="Prrafodelista"/>
        <w:numPr>
          <w:ilvl w:val="0"/>
          <w:numId w:val="7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Describir metodología de intervención: individual o grupal, contextos en los que se desarrolla la intervención, uso de recursos socio comunitarios, generalización de la intervención al contexto natural, sistema de seguimiento individualizado de la intervención, etc.</w:t>
      </w:r>
    </w:p>
    <w:p w:rsidR="006D5285" w:rsidRPr="00A57F2D" w:rsidRDefault="006D5285" w:rsidP="006D5285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0"/>
          <w:numId w:val="4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Seguimiento</w:t>
      </w:r>
    </w:p>
    <w:p w:rsidR="00804C4A" w:rsidRPr="00A57F2D" w:rsidRDefault="00804C4A">
      <w:pPr>
        <w:numPr>
          <w:ilvl w:val="0"/>
          <w:numId w:val="5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Una vez finalizada la intervención describir cómo se  organizará en colaboración con los recursos derivantes el adecuado seguimiento y apoyo comunitario para asegurar el mantenimiento de los objetivos conseguidos en la intervención.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</w:p>
    <w:p w:rsidR="00804C4A" w:rsidRDefault="00804C4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>*Aclaración sobre el proceso de intervención: se puede incluir un flujograma del proceso de intervención en el recurso que describa la secuencia temporal desde la admisión hasta la salida y seguimiento.</w:t>
      </w:r>
    </w:p>
    <w:p w:rsidR="00AE05CA" w:rsidRDefault="00AE05CA">
      <w:pPr>
        <w:pStyle w:val="Prrafodelista"/>
        <w:autoSpaceDE w:val="0"/>
        <w:spacing w:after="0" w:line="240" w:lineRule="auto"/>
        <w:ind w:left="0"/>
        <w:jc w:val="both"/>
        <w:rPr>
          <w:rFonts w:cs="Calibri"/>
          <w:i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Programas de intervención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 w:rsidP="009165AD">
      <w:pPr>
        <w:pStyle w:val="Prrafodelista"/>
        <w:autoSpaceDE w:val="0"/>
        <w:spacing w:after="0" w:line="240" w:lineRule="auto"/>
        <w:ind w:left="360" w:firstLine="348"/>
        <w:jc w:val="both"/>
        <w:rPr>
          <w:rFonts w:cs="Calibri"/>
          <w:i/>
          <w:sz w:val="20"/>
          <w:szCs w:val="20"/>
        </w:rPr>
      </w:pPr>
      <w:r w:rsidRPr="00A57F2D">
        <w:rPr>
          <w:rFonts w:cs="Calibri"/>
          <w:i/>
          <w:sz w:val="20"/>
          <w:szCs w:val="20"/>
        </w:rPr>
        <w:t>Se especificarán los siguientes elementos:</w:t>
      </w:r>
    </w:p>
    <w:p w:rsidR="00804C4A" w:rsidRPr="00A57F2D" w:rsidRDefault="00804C4A" w:rsidP="00E75189">
      <w:pPr>
        <w:pStyle w:val="Prrafodelista"/>
        <w:autoSpaceDE w:val="0"/>
        <w:spacing w:after="0" w:line="240" w:lineRule="auto"/>
        <w:ind w:left="1440"/>
        <w:jc w:val="both"/>
        <w:rPr>
          <w:rFonts w:cs="Calibri"/>
          <w:i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 xml:space="preserve">Servicios básicos 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cobertura de necesidades básicas de alojamiento, manutención y cuidados que se van a asegurar en el recurso.</w:t>
      </w:r>
    </w:p>
    <w:p w:rsidR="00804C4A" w:rsidRPr="00A57F2D" w:rsidRDefault="00804C4A">
      <w:pPr>
        <w:pStyle w:val="Prrafodelista"/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numPr>
          <w:ilvl w:val="0"/>
          <w:numId w:val="9"/>
        </w:numPr>
        <w:autoSpaceDE w:val="0"/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A57F2D">
        <w:rPr>
          <w:rFonts w:cs="Calibri"/>
          <w:b/>
          <w:i/>
          <w:sz w:val="20"/>
          <w:szCs w:val="20"/>
        </w:rPr>
        <w:t>Programas de intervención</w:t>
      </w:r>
    </w:p>
    <w:p w:rsidR="00804C4A" w:rsidRPr="00A57F2D" w:rsidRDefault="00804C4A" w:rsidP="0036078F">
      <w:pPr>
        <w:autoSpaceDE w:val="0"/>
        <w:spacing w:after="0" w:line="240" w:lineRule="auto"/>
        <w:ind w:left="1080"/>
        <w:jc w:val="both"/>
        <w:rPr>
          <w:rFonts w:cs="Calibri"/>
          <w:b/>
          <w:i/>
          <w:sz w:val="20"/>
          <w:szCs w:val="20"/>
        </w:rPr>
      </w:pPr>
    </w:p>
    <w:p w:rsidR="00AE05CA" w:rsidRDefault="00804C4A" w:rsidP="006006A5">
      <w:pPr>
        <w:autoSpaceDE w:val="0"/>
        <w:spacing w:after="0" w:line="240" w:lineRule="auto"/>
        <w:ind w:left="426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refiere a la atención psicosocial  prestada. Al menos habrán de desarrollarse los programas citados en la orden de ayudas (base cuarta).</w:t>
      </w:r>
    </w:p>
    <w:p w:rsidR="00AE05CA" w:rsidRPr="00A57F2D" w:rsidRDefault="00AE05C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Coordinación con recursos comunitarios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lastRenderedPageBreak/>
        <w:t>Especificar cómo se promueve y se asegura la coordinación con otros recursos sociales, sanitarios, laborales y comunitarios que puedan estar implicados en la atención de los usuarios a fin de asegurar un proceso integral de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 xml:space="preserve"> Sistema de evaluación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deben especificar los métodos de evaluación que se hace de todas las actividades desarrolladas en el recurso, tanto respecto a la adecuación y efectividad de las intervenciones y actividades, como a los indicadores de atención, resultados esperados y satisfacción con la atención recibida.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Personal y funciones</w:t>
      </w:r>
    </w:p>
    <w:p w:rsidR="00804C4A" w:rsidRPr="00A57F2D" w:rsidRDefault="00804C4A" w:rsidP="0036078F">
      <w:pPr>
        <w:pStyle w:val="Prrafodelista"/>
        <w:tabs>
          <w:tab w:val="left" w:pos="1134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los componentes del equipo técnico con que contará el recurso para asegurar el funcionamiento de las actividades: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Perfiles profesionales y número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Funciones básicas de cada uno.</w:t>
      </w:r>
    </w:p>
    <w:p w:rsidR="00804C4A" w:rsidRPr="00A57F2D" w:rsidRDefault="00804C4A">
      <w:pPr>
        <w:pStyle w:val="Prrafodelista"/>
        <w:numPr>
          <w:ilvl w:val="0"/>
          <w:numId w:val="10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Jornada laboral de cada uno.</w:t>
      </w:r>
    </w:p>
    <w:p w:rsidR="00804C4A" w:rsidRPr="00A57F2D" w:rsidRDefault="00804C4A">
      <w:pPr>
        <w:pStyle w:val="Prrafodelista"/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Organización interna</w:t>
      </w:r>
    </w:p>
    <w:p w:rsidR="00804C4A" w:rsidRPr="00A57F2D" w:rsidRDefault="00804C4A" w:rsidP="0036078F">
      <w:pPr>
        <w:pStyle w:val="Prrafodelista"/>
        <w:tabs>
          <w:tab w:val="left" w:pos="709"/>
        </w:tabs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reuniones para el trabajo del equipo: tipología y objetivos.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Horario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Se debe incluir un horario del recurso que garantice el funcionamiento del centro.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Distribución de espacios.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Descripción de la parcela y del edificio.</w:t>
      </w:r>
    </w:p>
    <w:p w:rsidR="00804C4A" w:rsidRPr="00A57F2D" w:rsidRDefault="00804C4A">
      <w:pPr>
        <w:numPr>
          <w:ilvl w:val="0"/>
          <w:numId w:val="11"/>
        </w:num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Equipamientos y mobiliarios que dispone. Describir, salas, despachos, habitaciones y capacidad de las mismas, espacios equipados para la atención.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pStyle w:val="Prrafodelista"/>
        <w:numPr>
          <w:ilvl w:val="1"/>
          <w:numId w:val="2"/>
        </w:num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Participación de usuarios en 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Descripción de estrategias y/o actividades que potencien la participación activa del usuario/a tanto en la organización y planificación de actividades del dispositivo, como en su propio proceso de atención.</w:t>
      </w:r>
    </w:p>
    <w:p w:rsidR="00804C4A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Reglamento de Régimen interior</w:t>
      </w:r>
      <w:r w:rsidR="00AE05CA">
        <w:rPr>
          <w:rFonts w:cs="Calibri"/>
          <w:sz w:val="20"/>
          <w:szCs w:val="20"/>
        </w:rPr>
        <w:t>.</w:t>
      </w:r>
    </w:p>
    <w:p w:rsidR="00AE05CA" w:rsidRPr="00A57F2D" w:rsidRDefault="00AE05C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B. MEJORAS QUE APORTA LA ENTIDAD A LA GESTIÓN TÉCNICA DEL RECURSO</w:t>
      </w:r>
    </w:p>
    <w:p w:rsidR="00804C4A" w:rsidRPr="00A57F2D" w:rsidRDefault="00804C4A" w:rsidP="0036078F">
      <w:pPr>
        <w:pStyle w:val="Prrafodelista"/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 xml:space="preserve">Especificar las mejoras que la entidad incorpora en relación a servicios complementarios, mejoras de personal, medios materiales y todas las que puedan ser valoradas en relación al funcionamiento del recurso. Se trata de elementos adicionales a las obligaciones técnicas exigidas: servicios de comida, servicios de trasporte de usuarios, etc. </w:t>
      </w:r>
    </w:p>
    <w:p w:rsidR="00804C4A" w:rsidRDefault="00804C4A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CF6062" w:rsidRPr="00A57F2D" w:rsidRDefault="00CF6062" w:rsidP="0036078F">
      <w:pPr>
        <w:spacing w:line="200" w:lineRule="exact"/>
        <w:rPr>
          <w:rFonts w:cs="Calibri"/>
          <w:color w:val="000000"/>
          <w:sz w:val="20"/>
          <w:szCs w:val="20"/>
        </w:rPr>
      </w:pPr>
    </w:p>
    <w:p w:rsidR="00804C4A" w:rsidRPr="00A57F2D" w:rsidRDefault="00804C4A" w:rsidP="0036078F">
      <w:pPr>
        <w:pStyle w:val="Prrafodelist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after="0" w:line="240" w:lineRule="auto"/>
        <w:ind w:left="0"/>
        <w:rPr>
          <w:rFonts w:cs="Calibri"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lastRenderedPageBreak/>
        <w:t>C. PRESUPUESTO</w:t>
      </w: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Pr="00A57F2D" w:rsidRDefault="00804C4A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Especificar el presupuesto general necesario para el funcionamiento del recurso, incluyendo un desglose general del mismo:</w:t>
      </w:r>
    </w:p>
    <w:p w:rsidR="00AE05CA" w:rsidRDefault="00AE05CA" w:rsidP="00AE05CA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804C4A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RECURSOS HUMANOS</w:t>
      </w:r>
    </w:p>
    <w:p w:rsidR="00714060" w:rsidRPr="00A57F2D" w:rsidRDefault="00714060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647"/>
        <w:gridCol w:w="1307"/>
        <w:gridCol w:w="1544"/>
        <w:gridCol w:w="1544"/>
        <w:gridCol w:w="1545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Categoría profesional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Jornada laboral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Salario Bruto anual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Coste Empresa anual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Total Coste anual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Pr="00A57F2D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714060" w:rsidRPr="00A57F2D" w:rsidRDefault="00804C4A">
      <w:pPr>
        <w:spacing w:after="0" w:line="240" w:lineRule="auto"/>
        <w:rPr>
          <w:rFonts w:cs="Calibri"/>
          <w:b/>
          <w:color w:val="000000"/>
          <w:sz w:val="20"/>
          <w:szCs w:val="20"/>
        </w:rPr>
      </w:pPr>
      <w:r w:rsidRPr="00A57F2D">
        <w:rPr>
          <w:rFonts w:cs="Calibri"/>
          <w:b/>
          <w:color w:val="000000"/>
          <w:sz w:val="20"/>
          <w:szCs w:val="20"/>
        </w:rPr>
        <w:t>VOLUNTARIOS</w:t>
      </w:r>
    </w:p>
    <w:tbl>
      <w:tblPr>
        <w:tblW w:w="9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1"/>
        <w:gridCol w:w="647"/>
        <w:gridCol w:w="1307"/>
        <w:gridCol w:w="4633"/>
      </w:tblGrid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Perfil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Dedicación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Responsabilidades</w:t>
            </w: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14060" w:rsidRDefault="00714060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804C4A" w:rsidRDefault="00804C4A">
      <w:pPr>
        <w:autoSpaceDE w:val="0"/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A57F2D">
        <w:rPr>
          <w:rFonts w:cs="Calibri"/>
          <w:b/>
          <w:sz w:val="20"/>
          <w:szCs w:val="20"/>
        </w:rPr>
        <w:t>PRESUPUESTO</w:t>
      </w:r>
    </w:p>
    <w:tbl>
      <w:tblPr>
        <w:tblW w:w="94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1511"/>
        <w:gridCol w:w="3289"/>
        <w:gridCol w:w="35"/>
      </w:tblGrid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9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GASTOS</w:t>
            </w:r>
          </w:p>
        </w:tc>
      </w:tr>
      <w:tr w:rsidR="00804C4A" w:rsidRPr="00A57F2D" w:rsidTr="00714060">
        <w:trPr>
          <w:gridAfter w:val="1"/>
          <w:wAfter w:w="35" w:type="dxa"/>
          <w:trHeight w:val="311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A57F2D">
              <w:rPr>
                <w:rFonts w:cs="Arial"/>
                <w:b/>
                <w:color w:val="000000"/>
                <w:sz w:val="20"/>
                <w:szCs w:val="20"/>
              </w:rPr>
              <w:t>Materiales destinadas actividad (A)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421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Servicios exteriores (B):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B.1. Arrendamiento: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B.2. Reparaciones, conservación y mantenimiento: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3. Trasporte usuarios: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4. Seguros: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5. Publicidad, propaganda: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6. Suministros (electricidad, agua, teléfono, etc.,):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B. 7. Otros Servicios (gastos viaje personal, oficina, documentación):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1162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397"/>
        </w:trPr>
        <w:tc>
          <w:tcPr>
            <w:tcW w:w="60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Personal (C):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C.1. Sueldos y Salarios: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2. Cuotas de la Seguridad Social:</w:t>
            </w:r>
          </w:p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C. 3. Formación: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721"/>
        </w:trPr>
        <w:tc>
          <w:tcPr>
            <w:tcW w:w="60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63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Extraordinarios (D) 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gridAfter w:val="1"/>
          <w:wAfter w:w="35" w:type="dxa"/>
          <w:trHeight w:val="274"/>
        </w:trPr>
        <w:tc>
          <w:tcPr>
            <w:tcW w:w="6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pStyle w:val="Textoindependiente"/>
              <w:spacing w:line="240" w:lineRule="auto"/>
              <w:rPr>
                <w:rFonts w:ascii="Calibri" w:hAnsi="Calibri" w:cs="Calibri"/>
                <w:b/>
                <w:color w:val="000000"/>
              </w:rPr>
            </w:pPr>
            <w:r w:rsidRPr="00A57F2D">
              <w:rPr>
                <w:rFonts w:ascii="Calibri" w:hAnsi="Calibri" w:cs="Calibri"/>
                <w:b/>
                <w:color w:val="000000"/>
              </w:rPr>
              <w:t>TOTAL (A+B+C+D):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INGRESOS</w:t>
            </w: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63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714060">
        <w:trPr>
          <w:trHeight w:val="274"/>
        </w:trPr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804C4A" w:rsidRDefault="00804C4A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p w:rsidR="00CF6062" w:rsidRPr="00A57F2D" w:rsidRDefault="00CF6062">
      <w:pPr>
        <w:spacing w:after="0" w:line="240" w:lineRule="auto"/>
        <w:rPr>
          <w:rFonts w:cs="Calibri"/>
          <w:color w:val="000000"/>
          <w:sz w:val="20"/>
          <w:szCs w:val="20"/>
        </w:rPr>
      </w:pPr>
    </w:p>
    <w:tbl>
      <w:tblPr>
        <w:tblW w:w="9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947"/>
      </w:tblGrid>
      <w:tr w:rsidR="00804C4A" w:rsidRPr="00A57F2D" w:rsidTr="004A0FAC">
        <w:trPr>
          <w:trHeight w:val="25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04C4A" w:rsidRPr="00A57F2D" w:rsidTr="004A0FAC">
        <w:trPr>
          <w:trHeight w:val="535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>IMPORTE SOLICITADO A LA FUNDACIÓN SOCIOSANITARIA DE CASTILLA-LA MANCHA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C4A" w:rsidRPr="00A57F2D" w:rsidRDefault="00804C4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714060" w:rsidRDefault="00714060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6006A5" w:rsidRDefault="006006A5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04C4A" w:rsidRDefault="00804C4A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  <w:r w:rsidRPr="006006A5">
        <w:rPr>
          <w:rFonts w:cs="Calibri"/>
          <w:sz w:val="20"/>
          <w:szCs w:val="20"/>
        </w:rPr>
        <w:t>En …</w:t>
      </w:r>
      <w:r w:rsidR="00326480" w:rsidRPr="006006A5">
        <w:rPr>
          <w:rFonts w:cs="Calibri"/>
          <w:sz w:val="20"/>
          <w:szCs w:val="20"/>
        </w:rPr>
        <w:t>…</w:t>
      </w:r>
      <w:r w:rsidR="006006A5" w:rsidRPr="006006A5">
        <w:rPr>
          <w:rFonts w:cs="Calibri"/>
          <w:sz w:val="20"/>
          <w:szCs w:val="20"/>
        </w:rPr>
        <w:t>…………., a …. de ……………………. de 201</w:t>
      </w:r>
    </w:p>
    <w:p w:rsidR="006006A5" w:rsidRPr="00AE05CA" w:rsidRDefault="006006A5" w:rsidP="0036078F">
      <w:pPr>
        <w:autoSpaceDE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326480" w:rsidRDefault="00804C4A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  <w:r w:rsidRPr="00A57F2D">
        <w:rPr>
          <w:rFonts w:cs="Calibri"/>
          <w:color w:val="FF0000"/>
          <w:sz w:val="20"/>
          <w:szCs w:val="20"/>
        </w:rPr>
        <w:tab/>
      </w:r>
    </w:p>
    <w:p w:rsidR="006006A5" w:rsidRPr="00A57F2D" w:rsidRDefault="006006A5" w:rsidP="0036078F">
      <w:pPr>
        <w:autoSpaceDE w:val="0"/>
        <w:spacing w:after="0" w:line="240" w:lineRule="auto"/>
        <w:jc w:val="both"/>
        <w:rPr>
          <w:rFonts w:cs="Calibri"/>
          <w:color w:val="FF0000"/>
          <w:sz w:val="20"/>
          <w:szCs w:val="20"/>
        </w:rPr>
      </w:pPr>
    </w:p>
    <w:p w:rsidR="00AE05CA" w:rsidRDefault="00804C4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  <w:r w:rsidRPr="00A57F2D">
        <w:rPr>
          <w:rFonts w:cs="Calibri"/>
          <w:sz w:val="20"/>
          <w:szCs w:val="20"/>
        </w:rPr>
        <w:t>Firma.: …………………………………………</w:t>
      </w:r>
    </w:p>
    <w:p w:rsidR="00AE05CA" w:rsidRDefault="00AE05C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6006A5" w:rsidRDefault="006006A5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AE05CA" w:rsidRDefault="00AE05CA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CF6062" w:rsidRDefault="00CF6062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6006A5" w:rsidRPr="00AE05CA" w:rsidRDefault="006006A5" w:rsidP="00AE05CA">
      <w:pPr>
        <w:autoSpaceDE w:val="0"/>
        <w:spacing w:after="0" w:line="240" w:lineRule="auto"/>
        <w:jc w:val="right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726D69" w:rsidRPr="00A57F2D" w:rsidTr="00EB5B5A">
        <w:tc>
          <w:tcPr>
            <w:tcW w:w="9286" w:type="dxa"/>
          </w:tcPr>
          <w:p w:rsidR="00726D69" w:rsidRPr="00A57F2D" w:rsidRDefault="00726D69" w:rsidP="00726D69">
            <w:pPr>
              <w:spacing w:line="200" w:lineRule="exact"/>
              <w:jc w:val="both"/>
              <w:rPr>
                <w:b/>
                <w:color w:val="000000"/>
                <w:sz w:val="20"/>
                <w:szCs w:val="20"/>
              </w:rPr>
            </w:pPr>
            <w:r w:rsidRPr="00A57F2D">
              <w:rPr>
                <w:rFonts w:cs="Calibri"/>
                <w:b/>
                <w:color w:val="000000"/>
                <w:sz w:val="20"/>
                <w:szCs w:val="20"/>
              </w:rPr>
              <w:t xml:space="preserve">SRA. SECRETARIA DEL PATRONATO DE LA FUNDACIÓN SOCIOSANITARIA DE CASTILLA-LA MANCHA.-  DIRECTORA GENERAL DE PLANIFICACIÓN, ORDENACIÓN E INSPECCIÓN SANITARIA DE  LA CONSEJERÍA DE SANIDAD.- </w:t>
            </w:r>
            <w:r w:rsidRPr="00A57F2D">
              <w:rPr>
                <w:rFonts w:cs="Calibri"/>
                <w:color w:val="000000"/>
                <w:sz w:val="20"/>
                <w:szCs w:val="20"/>
              </w:rPr>
              <w:t xml:space="preserve">Huérfanos Cristinos, 5, 3ª planta.- 45003  TOLEDO </w:t>
            </w:r>
          </w:p>
        </w:tc>
      </w:tr>
    </w:tbl>
    <w:p w:rsidR="00804C4A" w:rsidRPr="00A57F2D" w:rsidRDefault="00804C4A" w:rsidP="004A0FAC">
      <w:pPr>
        <w:spacing w:line="200" w:lineRule="exact"/>
        <w:jc w:val="both"/>
        <w:rPr>
          <w:b/>
          <w:color w:val="000000"/>
          <w:sz w:val="20"/>
          <w:szCs w:val="20"/>
        </w:rPr>
      </w:pPr>
    </w:p>
    <w:sectPr w:rsidR="00804C4A" w:rsidRPr="00A57F2D" w:rsidSect="00AE05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0" w:left="1418" w:header="709" w:footer="567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61" w:rsidRDefault="00174061">
      <w:pPr>
        <w:spacing w:after="0" w:line="240" w:lineRule="auto"/>
      </w:pPr>
      <w:r>
        <w:separator/>
      </w:r>
    </w:p>
  </w:endnote>
  <w:endnote w:type="continuationSeparator" w:id="0">
    <w:p w:rsidR="00174061" w:rsidRDefault="0017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A" w:rsidRDefault="000C6E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A" w:rsidRDefault="00071B29">
    <w:pPr>
      <w:pStyle w:val="Piedepgina"/>
      <w:jc w:val="center"/>
    </w:pPr>
    <w:r>
      <w:fldChar w:fldCharType="begin"/>
    </w:r>
    <w:r w:rsidR="00FE48C8">
      <w:instrText xml:space="preserve"> PAGE </w:instrText>
    </w:r>
    <w:r>
      <w:fldChar w:fldCharType="separate"/>
    </w:r>
    <w:r w:rsidR="008157B5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A" w:rsidRDefault="000C6E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61" w:rsidRDefault="0017406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74061" w:rsidRDefault="00174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A" w:rsidRDefault="000C6EE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C4A" w:rsidRDefault="008157B5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0" type="#_x0000_t75" alt="logo_jccm_FSCLM_CMYK" style="position:absolute;margin-left:-45.9pt;margin-top:-7.25pt;width:129.05pt;height:47.2pt;z-index:251659264;visibility:visible;mso-wrap-style:square;mso-wrap-distance-left:9pt;mso-wrap-distance-top:0;mso-wrap-distance-right:9pt;mso-wrap-distance-bottom:0;mso-position-horizontal-relative:text;mso-position-vertical-relative:text">
          <v:imagedata r:id="rId1" o:title="logo_jccm_FSCLM_CMYK"/>
          <w10:wrap type="square"/>
        </v:shape>
      </w:pict>
    </w: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  <w:tabs>
        <w:tab w:val="clear" w:pos="4252"/>
        <w:tab w:val="clear" w:pos="8504"/>
        <w:tab w:val="left" w:pos="1875"/>
      </w:tabs>
    </w:pPr>
  </w:p>
  <w:p w:rsidR="00804C4A" w:rsidRDefault="00804C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EA" w:rsidRDefault="000C6E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E92"/>
    <w:multiLevelType w:val="hybridMultilevel"/>
    <w:tmpl w:val="2292B9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FE313F"/>
    <w:multiLevelType w:val="multilevel"/>
    <w:tmpl w:val="E7DA2E10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abstractNum w:abstractNumId="2">
    <w:nsid w:val="0FC95064"/>
    <w:multiLevelType w:val="multilevel"/>
    <w:tmpl w:val="B9403D3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5F32EF1"/>
    <w:multiLevelType w:val="multilevel"/>
    <w:tmpl w:val="E566FD3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  <w:b w:val="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9731067"/>
    <w:multiLevelType w:val="multilevel"/>
    <w:tmpl w:val="E6642EB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3AB0DED"/>
    <w:multiLevelType w:val="multilevel"/>
    <w:tmpl w:val="E6D07AE0"/>
    <w:lvl w:ilvl="0">
      <w:numFmt w:val="bullet"/>
      <w:lvlText w:val="-"/>
      <w:lvlJc w:val="left"/>
      <w:pPr>
        <w:ind w:left="57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29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01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3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5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17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9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1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338" w:hanging="360"/>
      </w:pPr>
      <w:rPr>
        <w:rFonts w:ascii="Wingdings" w:hAnsi="Wingdings"/>
      </w:rPr>
    </w:lvl>
  </w:abstractNum>
  <w:abstractNum w:abstractNumId="6">
    <w:nsid w:val="3C9E3893"/>
    <w:multiLevelType w:val="multilevel"/>
    <w:tmpl w:val="42A4E8D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DC6D97"/>
    <w:multiLevelType w:val="multilevel"/>
    <w:tmpl w:val="31669A44"/>
    <w:lvl w:ilvl="0">
      <w:numFmt w:val="bullet"/>
      <w:lvlText w:val="-"/>
      <w:lvlJc w:val="left"/>
      <w:pPr>
        <w:ind w:left="108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53F05F83"/>
    <w:multiLevelType w:val="multilevel"/>
    <w:tmpl w:val="B89E00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906511"/>
    <w:multiLevelType w:val="multilevel"/>
    <w:tmpl w:val="175209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cs="Times New Roman"/>
      </w:rPr>
    </w:lvl>
  </w:abstractNum>
  <w:abstractNum w:abstractNumId="10">
    <w:nsid w:val="5A500651"/>
    <w:multiLevelType w:val="multilevel"/>
    <w:tmpl w:val="FFAE787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F840527"/>
    <w:multiLevelType w:val="multilevel"/>
    <w:tmpl w:val="96D60EE6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61FD65D1"/>
    <w:multiLevelType w:val="hybridMultilevel"/>
    <w:tmpl w:val="93EAEF30"/>
    <w:lvl w:ilvl="0" w:tplc="5E9848C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>
    <w:nsid w:val="6EAD411F"/>
    <w:multiLevelType w:val="multilevel"/>
    <w:tmpl w:val="00CE455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737D4539"/>
    <w:multiLevelType w:val="multilevel"/>
    <w:tmpl w:val="E2E86D08"/>
    <w:lvl w:ilvl="0">
      <w:numFmt w:val="bullet"/>
      <w:lvlText w:val="-"/>
      <w:lvlJc w:val="left"/>
      <w:pPr>
        <w:ind w:left="218" w:hanging="360"/>
      </w:pPr>
      <w:rPr>
        <w:rFonts w:ascii="Calibri" w:eastAsia="Times New Roman" w:hAnsi="Calibri"/>
      </w:rPr>
    </w:lvl>
    <w:lvl w:ilvl="1">
      <w:numFmt w:val="bullet"/>
      <w:lvlText w:val="o"/>
      <w:lvlJc w:val="left"/>
      <w:pPr>
        <w:ind w:left="93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5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7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9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81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3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5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78" w:hanging="360"/>
      </w:pPr>
      <w:rPr>
        <w:rFonts w:ascii="Wingdings" w:hAnsi="Wingdings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14"/>
  </w:num>
  <w:num w:numId="13">
    <w:abstractNumId w:val="5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842"/>
    <w:rsid w:val="000074F1"/>
    <w:rsid w:val="00032302"/>
    <w:rsid w:val="00045168"/>
    <w:rsid w:val="00066CD3"/>
    <w:rsid w:val="00071B29"/>
    <w:rsid w:val="000C0ECD"/>
    <w:rsid w:val="000C6EEA"/>
    <w:rsid w:val="000F778B"/>
    <w:rsid w:val="00142FD1"/>
    <w:rsid w:val="00174061"/>
    <w:rsid w:val="001837CC"/>
    <w:rsid w:val="001C6DC9"/>
    <w:rsid w:val="00240A4E"/>
    <w:rsid w:val="00282A47"/>
    <w:rsid w:val="00326480"/>
    <w:rsid w:val="0036078F"/>
    <w:rsid w:val="003974AF"/>
    <w:rsid w:val="003F1E23"/>
    <w:rsid w:val="00420F89"/>
    <w:rsid w:val="00465F10"/>
    <w:rsid w:val="00473A21"/>
    <w:rsid w:val="004861A1"/>
    <w:rsid w:val="00495A01"/>
    <w:rsid w:val="004A0FAC"/>
    <w:rsid w:val="004C690F"/>
    <w:rsid w:val="004C72D1"/>
    <w:rsid w:val="004D794F"/>
    <w:rsid w:val="004F4996"/>
    <w:rsid w:val="005222C1"/>
    <w:rsid w:val="005353EE"/>
    <w:rsid w:val="00562959"/>
    <w:rsid w:val="005E01EE"/>
    <w:rsid w:val="005E2783"/>
    <w:rsid w:val="005F7B13"/>
    <w:rsid w:val="006006A5"/>
    <w:rsid w:val="00601611"/>
    <w:rsid w:val="006D5285"/>
    <w:rsid w:val="00714060"/>
    <w:rsid w:val="00726D69"/>
    <w:rsid w:val="007541F1"/>
    <w:rsid w:val="007729E7"/>
    <w:rsid w:val="007A4DA7"/>
    <w:rsid w:val="00804C4A"/>
    <w:rsid w:val="0080556D"/>
    <w:rsid w:val="00812CED"/>
    <w:rsid w:val="008157B5"/>
    <w:rsid w:val="00821BCE"/>
    <w:rsid w:val="00843124"/>
    <w:rsid w:val="008A4BBE"/>
    <w:rsid w:val="008C4471"/>
    <w:rsid w:val="009165AD"/>
    <w:rsid w:val="00921414"/>
    <w:rsid w:val="00922205"/>
    <w:rsid w:val="0095793E"/>
    <w:rsid w:val="009D15EE"/>
    <w:rsid w:val="009F0F02"/>
    <w:rsid w:val="00A57F2D"/>
    <w:rsid w:val="00A8272C"/>
    <w:rsid w:val="00A87D58"/>
    <w:rsid w:val="00AC3B15"/>
    <w:rsid w:val="00AE05CA"/>
    <w:rsid w:val="00B60036"/>
    <w:rsid w:val="00B73AF7"/>
    <w:rsid w:val="00BD0C37"/>
    <w:rsid w:val="00BD4AE3"/>
    <w:rsid w:val="00C005E2"/>
    <w:rsid w:val="00C10A03"/>
    <w:rsid w:val="00C11288"/>
    <w:rsid w:val="00C23F02"/>
    <w:rsid w:val="00C5616E"/>
    <w:rsid w:val="00CA1F4C"/>
    <w:rsid w:val="00CF6062"/>
    <w:rsid w:val="00D77252"/>
    <w:rsid w:val="00D95188"/>
    <w:rsid w:val="00DD3842"/>
    <w:rsid w:val="00DD6930"/>
    <w:rsid w:val="00DF3265"/>
    <w:rsid w:val="00E30944"/>
    <w:rsid w:val="00E40BEC"/>
    <w:rsid w:val="00E464DB"/>
    <w:rsid w:val="00E7124D"/>
    <w:rsid w:val="00E72E3C"/>
    <w:rsid w:val="00E75189"/>
    <w:rsid w:val="00E77B23"/>
    <w:rsid w:val="00E808E7"/>
    <w:rsid w:val="00E86E15"/>
    <w:rsid w:val="00EB5B5A"/>
    <w:rsid w:val="00ED273F"/>
    <w:rsid w:val="00ED4A2B"/>
    <w:rsid w:val="00ED6C82"/>
    <w:rsid w:val="00F172AE"/>
    <w:rsid w:val="00F3541D"/>
    <w:rsid w:val="00F62A99"/>
    <w:rsid w:val="00F67FD4"/>
    <w:rsid w:val="00F749E7"/>
    <w:rsid w:val="00FA2D53"/>
    <w:rsid w:val="00FE15B3"/>
    <w:rsid w:val="00F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CD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99"/>
    <w:qFormat/>
    <w:rsid w:val="000C0ECD"/>
    <w:pPr>
      <w:ind w:left="720"/>
    </w:pPr>
  </w:style>
  <w:style w:type="paragraph" w:styleId="Encabezado">
    <w:name w:val="header"/>
    <w:basedOn w:val="Normal"/>
    <w:link w:val="Encabezado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locked/>
    <w:rsid w:val="007541F1"/>
    <w:rPr>
      <w:rFonts w:cs="Times New Roman"/>
      <w:lang w:eastAsia="en-US"/>
    </w:rPr>
  </w:style>
  <w:style w:type="character" w:customStyle="1" w:styleId="EncabezadoCar">
    <w:name w:val="Encabezado Car"/>
    <w:basedOn w:val="Fuentedeprrafopredeter"/>
    <w:uiPriority w:val="99"/>
    <w:rsid w:val="000C0ECD"/>
    <w:rPr>
      <w:rFonts w:cs="Times New Roman"/>
    </w:rPr>
  </w:style>
  <w:style w:type="paragraph" w:styleId="Piedepgina">
    <w:name w:val="footer"/>
    <w:basedOn w:val="Normal"/>
    <w:link w:val="PiedepginaCar1"/>
    <w:uiPriority w:val="99"/>
    <w:rsid w:val="000C0E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locked/>
    <w:rsid w:val="007541F1"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uiPriority w:val="99"/>
    <w:rsid w:val="000C0ECD"/>
    <w:rPr>
      <w:rFonts w:cs="Times New Roman"/>
    </w:rPr>
  </w:style>
  <w:style w:type="paragraph" w:styleId="Textoindependiente">
    <w:name w:val="Body Text"/>
    <w:basedOn w:val="Normal"/>
    <w:link w:val="TextoindependienteCar1"/>
    <w:uiPriority w:val="99"/>
    <w:rsid w:val="000C0ECD"/>
    <w:pPr>
      <w:tabs>
        <w:tab w:val="left" w:pos="-1354"/>
        <w:tab w:val="left" w:pos="-720"/>
        <w:tab w:val="left" w:pos="0"/>
        <w:tab w:val="left" w:pos="453"/>
        <w:tab w:val="left" w:pos="736"/>
        <w:tab w:val="left" w:pos="1190"/>
        <w:tab w:val="left" w:pos="1587"/>
        <w:tab w:val="left" w:pos="1870"/>
        <w:tab w:val="left" w:pos="3600"/>
      </w:tabs>
      <w:spacing w:after="0" w:line="36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independienteCar1">
    <w:name w:val="Texto independiente Car1"/>
    <w:basedOn w:val="Fuentedeprrafopredeter"/>
    <w:link w:val="Textoindependiente"/>
    <w:uiPriority w:val="99"/>
    <w:semiHidden/>
    <w:locked/>
    <w:rsid w:val="007541F1"/>
    <w:rPr>
      <w:rFonts w:cs="Times New Roman"/>
      <w:lang w:eastAsia="en-US"/>
    </w:rPr>
  </w:style>
  <w:style w:type="character" w:customStyle="1" w:styleId="TextoindependienteCar">
    <w:name w:val="Texto independiente Car"/>
    <w:basedOn w:val="Fuentedeprrafopredeter"/>
    <w:uiPriority w:val="99"/>
    <w:rsid w:val="000C0ECD"/>
    <w:rPr>
      <w:rFonts w:ascii="Arial" w:hAnsi="Arial" w:cs="Times New Roman"/>
      <w:lang w:val="es-ES_tradnl"/>
    </w:rPr>
  </w:style>
  <w:style w:type="table" w:styleId="Tablaconcuadrcula">
    <w:name w:val="Table Grid"/>
    <w:basedOn w:val="Tablanormal"/>
    <w:uiPriority w:val="99"/>
    <w:rsid w:val="005E2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E75189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630F385-FFC5-44E6-AB73-4771A46D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1340</Words>
  <Characters>7375</Characters>
  <Application>Microsoft Office Word</Application>
  <DocSecurity>0</DocSecurity>
  <Lines>61</Lines>
  <Paragraphs>17</Paragraphs>
  <ScaleCrop>false</ScaleCrop>
  <Company>Hewlett-Packard Company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</dc:creator>
  <cp:keywords/>
  <dc:description/>
  <cp:lastModifiedBy>Jorge Luis García</cp:lastModifiedBy>
  <cp:revision>46</cp:revision>
  <cp:lastPrinted>2017-12-04T08:40:00Z</cp:lastPrinted>
  <dcterms:created xsi:type="dcterms:W3CDTF">2013-12-03T14:00:00Z</dcterms:created>
  <dcterms:modified xsi:type="dcterms:W3CDTF">2018-03-02T09:15:00Z</dcterms:modified>
</cp:coreProperties>
</file>